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5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E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giresun@sncuygunluk.com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0 537 265 31 81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TR43 0001 0027 0996 1878 4950 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2026 YILI ÜCRET TABLOSU</w:t>
            </w:r>
          </w:p>
        </w:tc>
      </w:tr>
    </w:tbl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10.735,56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12.149,28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14.267,88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17.123,04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19.982,16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22.841,28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25.692,48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8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9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(Bina yetkilisi) </w:t>
          </w:r>
        </w:p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Adı/Soyadı /İmza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Asansör 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E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7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B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2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3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0lQ+RyNBlYUhifqDRrMe/PkeBA==">CgMxLjA4AHIhMXVhUzM0UldkdjZ2MHdXb3FwT05vcWt6NnM5aW8yZUVS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